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48E" w:rsidRDefault="0096548E" w:rsidP="0096548E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>Andrásfa Község Önkormányzat Képviselő-testületének</w:t>
      </w:r>
    </w:p>
    <w:p w:rsidR="0096548E" w:rsidRDefault="0096548E" w:rsidP="0096548E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>1/2018.(II.21.) önkormányzati rendelete</w:t>
      </w:r>
    </w:p>
    <w:p w:rsidR="0096548E" w:rsidRDefault="0096548E" w:rsidP="0096548E">
      <w:pPr>
        <w:jc w:val="center"/>
        <w:rPr>
          <w:rFonts w:ascii="Times" w:hAnsi="Times" w:cs="Times"/>
          <w:b/>
          <w:bCs/>
          <w:color w:val="000000"/>
          <w:sz w:val="24"/>
          <w:szCs w:val="24"/>
        </w:rPr>
      </w:pPr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" w:hAnsi="Times" w:cs="Times"/>
          <w:b/>
          <w:bCs/>
          <w:color w:val="000000"/>
          <w:sz w:val="24"/>
          <w:szCs w:val="24"/>
        </w:rPr>
        <w:t>a</w:t>
      </w:r>
      <w:proofErr w:type="gramEnd"/>
      <w:r>
        <w:rPr>
          <w:rFonts w:ascii="Times" w:hAnsi="Times" w:cs="Times"/>
          <w:b/>
          <w:bCs/>
          <w:color w:val="000000"/>
          <w:sz w:val="24"/>
          <w:szCs w:val="24"/>
        </w:rPr>
        <w:t xml:space="preserve"> Kámi  Közös Önkormányzati Hivatalban adható illetménykiegészítésről.</w:t>
      </w:r>
    </w:p>
    <w:p w:rsidR="0096548E" w:rsidRDefault="0096548E" w:rsidP="0096548E">
      <w:pPr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br/>
      </w:r>
    </w:p>
    <w:p w:rsidR="0096548E" w:rsidRDefault="0096548E" w:rsidP="0096548E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Andrásfa Község Önkormányzatának Képviselő-testülete az Alaptörvény 32. cikk (2) bekezdésében meghatározott eredeti jogalkotói hatáskörében eljárva, a közszolgálati tisztviselőkről szóló 2011. évi CXCIX. Törvény 234. § (3) – (4) bekezdésében   kapott felhatalmazás alapján az Kámi Közös Önkormányzati Hivatalban foglalkoztatott köztisztviselők illetménykiegészítéséről az alábbi rendeletet alkotja:</w:t>
      </w:r>
    </w:p>
    <w:p w:rsidR="0096548E" w:rsidRDefault="0096548E" w:rsidP="0096548E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§</w:t>
      </w:r>
    </w:p>
    <w:p w:rsidR="0096548E" w:rsidRDefault="0096548E" w:rsidP="0096548E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A rendelet hatálya Andrásfa Község Önkormányzatának  Kámi Közös Önkormányzati Hivatala  által foglalkoztatott közszolgálati tisztviselőkre terjed ki.</w:t>
      </w: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ind w:firstLine="18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2.  §</w:t>
      </w:r>
    </w:p>
    <w:p w:rsidR="0096548E" w:rsidRDefault="0096548E" w:rsidP="0096548E">
      <w:pPr>
        <w:spacing w:after="20"/>
        <w:ind w:left="540"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(1) A képviselő-testület a felsőfokú iskolai végzettséggel rendelkező közszolgálati tisztviselőknek </w:t>
      </w:r>
      <w:r>
        <w:rPr>
          <w:rFonts w:ascii="Times" w:hAnsi="Times" w:cs="Times"/>
          <w:b/>
          <w:color w:val="000000"/>
          <w:sz w:val="24"/>
          <w:szCs w:val="24"/>
        </w:rPr>
        <w:t>2018. évre</w:t>
      </w:r>
      <w:r>
        <w:rPr>
          <w:rFonts w:ascii="Times" w:hAnsi="Times" w:cs="Times"/>
          <w:color w:val="000000"/>
          <w:sz w:val="24"/>
          <w:szCs w:val="24"/>
        </w:rPr>
        <w:t xml:space="preserve">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96548E" w:rsidRDefault="0096548E" w:rsidP="0096548E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(2) A képviselő-testület a középiskolai  végzettséggel rendelkező közszolgálati tisztviselőknek 2018. évre egységesen illetménykiegészítést állapít meg. Az illetménykiegészítés mértéke az alapilletmény 20 %-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a.</w:t>
      </w:r>
      <w:proofErr w:type="gramEnd"/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numPr>
          <w:ilvl w:val="0"/>
          <w:numId w:val="2"/>
        </w:numPr>
        <w:spacing w:after="20"/>
        <w:jc w:val="center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§</w:t>
      </w:r>
    </w:p>
    <w:p w:rsidR="0096548E" w:rsidRDefault="0096548E" w:rsidP="0096548E">
      <w:pPr>
        <w:spacing w:after="20"/>
        <w:ind w:left="72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(1) Ez a rendelet  2018. március 1-én lép hatályba, de rendelkezéseit 2018. január 1. napjától kell alkalmazni.  </w:t>
      </w: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Korán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Tibor                                                       Kardos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Andrea</w:t>
      </w: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proofErr w:type="gramStart"/>
      <w:r>
        <w:rPr>
          <w:rFonts w:ascii="Times" w:hAnsi="Times" w:cs="Times"/>
          <w:color w:val="000000"/>
          <w:sz w:val="24"/>
          <w:szCs w:val="24"/>
        </w:rPr>
        <w:t>polgármester</w:t>
      </w:r>
      <w:proofErr w:type="gramEnd"/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jegyző</w:t>
      </w: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>Kihirdetve: 2018. február 21.                           Kardos Andrea</w:t>
      </w:r>
    </w:p>
    <w:p w:rsidR="0096548E" w:rsidRDefault="0096548E" w:rsidP="0096548E">
      <w:pPr>
        <w:spacing w:after="20"/>
        <w:ind w:firstLine="180"/>
        <w:jc w:val="both"/>
        <w:rPr>
          <w:rFonts w:ascii="Times" w:hAnsi="Times" w:cs="Times"/>
          <w:color w:val="000000"/>
          <w:sz w:val="24"/>
          <w:szCs w:val="24"/>
        </w:rPr>
      </w:pPr>
      <w:r>
        <w:rPr>
          <w:rFonts w:ascii="Times" w:hAnsi="Times" w:cs="Times"/>
          <w:color w:val="000000"/>
          <w:sz w:val="24"/>
          <w:szCs w:val="24"/>
        </w:rPr>
        <w:t xml:space="preserve">                                                                               </w:t>
      </w:r>
      <w:proofErr w:type="gramStart"/>
      <w:r>
        <w:rPr>
          <w:rFonts w:ascii="Times" w:hAnsi="Times" w:cs="Times"/>
          <w:color w:val="000000"/>
          <w:sz w:val="24"/>
          <w:szCs w:val="24"/>
        </w:rPr>
        <w:t>jegyző</w:t>
      </w:r>
      <w:proofErr w:type="gramEnd"/>
    </w:p>
    <w:p w:rsidR="0096548E" w:rsidRDefault="0096548E" w:rsidP="0096548E"/>
    <w:p w:rsidR="0096548E" w:rsidRDefault="0096548E" w:rsidP="0096548E"/>
    <w:p w:rsidR="0096548E" w:rsidRDefault="0096548E" w:rsidP="0096548E"/>
    <w:p w:rsidR="0096548E" w:rsidRDefault="0096548E" w:rsidP="0096548E"/>
    <w:p w:rsidR="0096548E" w:rsidRDefault="0096548E" w:rsidP="0096548E"/>
    <w:p w:rsidR="0096548E" w:rsidRDefault="0096548E" w:rsidP="0096548E"/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E2288"/>
    <w:multiLevelType w:val="multilevel"/>
    <w:tmpl w:val="D8724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013954"/>
    <w:multiLevelType w:val="hybridMultilevel"/>
    <w:tmpl w:val="5E601B82"/>
    <w:lvl w:ilvl="0" w:tplc="040E000F">
      <w:start w:val="3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6548E"/>
    <w:rsid w:val="0096548E"/>
    <w:rsid w:val="00CA6D5C"/>
    <w:rsid w:val="00F2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65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2018-07-24T08:49:00Z</dcterms:created>
  <dcterms:modified xsi:type="dcterms:W3CDTF">2018-07-24T08:49:00Z</dcterms:modified>
</cp:coreProperties>
</file>