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886178" w14:textId="77777777" w:rsidR="006260B2" w:rsidRDefault="006260B2" w:rsidP="00B95E56">
      <w:pPr>
        <w:rPr>
          <w:b/>
          <w:bCs/>
        </w:rPr>
      </w:pPr>
    </w:p>
    <w:p w14:paraId="660FEF71" w14:textId="77777777" w:rsidR="00564051" w:rsidRDefault="00564051" w:rsidP="006260B2">
      <w:pPr>
        <w:jc w:val="center"/>
        <w:rPr>
          <w:b/>
          <w:bCs/>
        </w:rPr>
      </w:pPr>
    </w:p>
    <w:p w14:paraId="0C61A5E5" w14:textId="77777777" w:rsidR="00F87D13" w:rsidRPr="00A47017" w:rsidRDefault="006260B2" w:rsidP="00A47017">
      <w:pPr>
        <w:jc w:val="center"/>
        <w:rPr>
          <w:b/>
          <w:bCs/>
        </w:rPr>
      </w:pPr>
      <w:r>
        <w:rPr>
          <w:b/>
          <w:bCs/>
        </w:rPr>
        <w:t xml:space="preserve">Pácsony Község Önkormányzata Képviselő-testületének </w:t>
      </w:r>
    </w:p>
    <w:p w14:paraId="19260A46" w14:textId="77777777" w:rsidR="006260B2" w:rsidRDefault="00B95E56" w:rsidP="006260B2">
      <w:pPr>
        <w:jc w:val="center"/>
        <w:rPr>
          <w:b/>
        </w:rPr>
      </w:pPr>
      <w:r w:rsidRPr="00B95E56">
        <w:rPr>
          <w:b/>
          <w:bCs/>
        </w:rPr>
        <w:t>7</w:t>
      </w:r>
      <w:r w:rsidR="003C3A91" w:rsidRPr="00B95E56">
        <w:rPr>
          <w:b/>
          <w:bCs/>
        </w:rPr>
        <w:t>/2020</w:t>
      </w:r>
      <w:r w:rsidR="006260B2" w:rsidRPr="00B95E56">
        <w:rPr>
          <w:b/>
          <w:bCs/>
        </w:rPr>
        <w:t xml:space="preserve"> (</w:t>
      </w:r>
      <w:r w:rsidRPr="00B95E56">
        <w:rPr>
          <w:b/>
          <w:bCs/>
        </w:rPr>
        <w:t>X.14</w:t>
      </w:r>
      <w:r w:rsidR="003C3A91" w:rsidRPr="00B95E56">
        <w:rPr>
          <w:b/>
          <w:bCs/>
        </w:rPr>
        <w:t>.</w:t>
      </w:r>
      <w:r w:rsidR="006260B2" w:rsidRPr="00B95E56">
        <w:rPr>
          <w:b/>
          <w:bCs/>
        </w:rPr>
        <w:t>) önkormányzati r</w:t>
      </w:r>
      <w:r w:rsidR="006260B2">
        <w:rPr>
          <w:b/>
          <w:bCs/>
        </w:rPr>
        <w:t xml:space="preserve">endelete </w:t>
      </w:r>
    </w:p>
    <w:p w14:paraId="6364EF3A" w14:textId="77777777" w:rsidR="006260B2" w:rsidRDefault="006260B2" w:rsidP="006260B2">
      <w:pPr>
        <w:ind w:right="514"/>
        <w:jc w:val="center"/>
        <w:rPr>
          <w:b/>
        </w:rPr>
      </w:pPr>
      <w:r>
        <w:rPr>
          <w:b/>
        </w:rPr>
        <w:t xml:space="preserve">a szociális tűzifa juttatás szabályairól </w:t>
      </w:r>
    </w:p>
    <w:p w14:paraId="323A6F12" w14:textId="77777777" w:rsidR="006260B2" w:rsidRDefault="006260B2" w:rsidP="006260B2">
      <w:pPr>
        <w:ind w:right="514"/>
        <w:jc w:val="center"/>
        <w:rPr>
          <w:b/>
        </w:rPr>
      </w:pPr>
    </w:p>
    <w:p w14:paraId="06C3C7B4" w14:textId="77777777" w:rsidR="006260B2" w:rsidRDefault="006260B2" w:rsidP="006260B2">
      <w:pPr>
        <w:jc w:val="both"/>
      </w:pPr>
    </w:p>
    <w:p w14:paraId="1FD106C8" w14:textId="77777777" w:rsidR="006260B2" w:rsidRDefault="006260B2" w:rsidP="006260B2">
      <w:pPr>
        <w:autoSpaceDE w:val="0"/>
        <w:jc w:val="both"/>
        <w:rPr>
          <w:bCs/>
        </w:rPr>
      </w:pPr>
      <w:r>
        <w:rPr>
          <w:bCs/>
        </w:rPr>
        <w:t>Pácsony Község</w:t>
      </w:r>
      <w:r>
        <w:rPr>
          <w:b/>
          <w:bCs/>
        </w:rPr>
        <w:t xml:space="preserve"> </w:t>
      </w:r>
      <w:r>
        <w:t xml:space="preserve">Önkormányzata Képviselő-testülete az Alaptörvény 32. Cikk (2) bekezdésében, </w:t>
      </w:r>
      <w:r>
        <w:rPr>
          <w:bCs/>
          <w:iCs/>
        </w:rPr>
        <w:t xml:space="preserve">meghatározott eredeti jogalkotói hatáskörében eljárva </w:t>
      </w:r>
      <w:r>
        <w:rPr>
          <w:bCs/>
        </w:rPr>
        <w:t xml:space="preserve">a következőket rendeli el:  </w:t>
      </w:r>
    </w:p>
    <w:p w14:paraId="30FDD796" w14:textId="77777777" w:rsidR="006260B2" w:rsidRDefault="006260B2" w:rsidP="006260B2">
      <w:pPr>
        <w:autoSpaceDE w:val="0"/>
        <w:jc w:val="center"/>
        <w:rPr>
          <w:bCs/>
        </w:rPr>
      </w:pPr>
      <w:r>
        <w:rPr>
          <w:bCs/>
        </w:rPr>
        <w:t>1.§.</w:t>
      </w:r>
    </w:p>
    <w:p w14:paraId="1544606C" w14:textId="77777777" w:rsidR="006260B2" w:rsidRDefault="006260B2" w:rsidP="006260B2">
      <w:pPr>
        <w:autoSpaceDE w:val="0"/>
        <w:jc w:val="center"/>
        <w:rPr>
          <w:bCs/>
        </w:rPr>
      </w:pPr>
    </w:p>
    <w:p w14:paraId="7B33DB49" w14:textId="77777777" w:rsidR="006260B2" w:rsidRDefault="006260B2" w:rsidP="006260B2">
      <w:pPr>
        <w:autoSpaceDE w:val="0"/>
        <w:jc w:val="both"/>
        <w:rPr>
          <w:bCs/>
        </w:rPr>
      </w:pPr>
      <w:r>
        <w:rPr>
          <w:bCs/>
        </w:rPr>
        <w:t>A rendelet hatálya Pácsony község közigazgatási területén lakóhellyel vagy tartózkodási hellyel rendelkező személyekre terjed ki.</w:t>
      </w:r>
    </w:p>
    <w:p w14:paraId="0F706760" w14:textId="77777777" w:rsidR="006260B2" w:rsidRDefault="006260B2" w:rsidP="006260B2">
      <w:pPr>
        <w:autoSpaceDE w:val="0"/>
        <w:jc w:val="both"/>
        <w:rPr>
          <w:bCs/>
        </w:rPr>
      </w:pPr>
    </w:p>
    <w:p w14:paraId="663A780F" w14:textId="77777777" w:rsidR="006260B2" w:rsidRDefault="006260B2" w:rsidP="006260B2">
      <w:pPr>
        <w:jc w:val="center"/>
        <w:rPr>
          <w:bCs/>
        </w:rPr>
      </w:pPr>
      <w:r>
        <w:rPr>
          <w:bCs/>
        </w:rPr>
        <w:t>2. §</w:t>
      </w:r>
    </w:p>
    <w:p w14:paraId="6C1CBB67" w14:textId="77777777" w:rsidR="006260B2" w:rsidRDefault="006260B2" w:rsidP="006260B2">
      <w:pPr>
        <w:jc w:val="center"/>
        <w:rPr>
          <w:bCs/>
        </w:rPr>
      </w:pPr>
    </w:p>
    <w:p w14:paraId="254E4419" w14:textId="77777777" w:rsidR="006260B2" w:rsidRDefault="006260B2" w:rsidP="006260B2">
      <w:pPr>
        <w:jc w:val="both"/>
        <w:rPr>
          <w:bCs/>
        </w:rPr>
      </w:pPr>
      <w:r>
        <w:rPr>
          <w:bCs/>
        </w:rPr>
        <w:t>(1) Az önkormányzat térítésmentesen tűzifát biztosít azon szociálisan rászoruló személyeknek, akik az e rendeletben meghatározott feltételeknek megfelelően. Háztartásonként legfeljebb 5m3 természetben nyújtott tűzifa támogatás állapítható meg. A juttatást a képviselő testület a támogatás erejéig nyújtja. Az önkormányzat vállalja, hogy a szociális célú tűzifában részesülőtől ellenszolgáltatást nem kér.</w:t>
      </w:r>
    </w:p>
    <w:p w14:paraId="4697394A" w14:textId="77777777" w:rsidR="006260B2" w:rsidRDefault="006260B2" w:rsidP="006260B2">
      <w:pPr>
        <w:jc w:val="both"/>
        <w:rPr>
          <w:bCs/>
        </w:rPr>
      </w:pPr>
    </w:p>
    <w:p w14:paraId="327DAD4A" w14:textId="77777777" w:rsidR="006260B2" w:rsidRDefault="006260B2" w:rsidP="006260B2">
      <w:pPr>
        <w:jc w:val="both"/>
        <w:rPr>
          <w:bCs/>
        </w:rPr>
      </w:pPr>
      <w:r>
        <w:rPr>
          <w:bCs/>
        </w:rPr>
        <w:t xml:space="preserve"> (2) Az azonos lakóingatlanban élő személyek közül csak egy személy részére állapítható meg támogatás egy fűtési idényben csak egy alkalommal.</w:t>
      </w:r>
    </w:p>
    <w:p w14:paraId="1A6DCED2" w14:textId="77777777" w:rsidR="006260B2" w:rsidRDefault="006260B2" w:rsidP="006260B2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14:paraId="01A40717" w14:textId="77777777" w:rsidR="006260B2" w:rsidRDefault="006260B2" w:rsidP="006260B2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3.§</w:t>
      </w:r>
    </w:p>
    <w:p w14:paraId="0CB0A4B2" w14:textId="77777777" w:rsidR="006260B2" w:rsidRDefault="006260B2" w:rsidP="006260B2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14:paraId="6FAB0200" w14:textId="77777777" w:rsidR="006260B2" w:rsidRDefault="006260B2" w:rsidP="006260B2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(1) Térítésmentesen szociális célú tűzifa adható az alábbi feltételek egyidejű fennállása esetén annak a kérelmezőnek, aki:</w:t>
      </w:r>
    </w:p>
    <w:p w14:paraId="0E78AE54" w14:textId="77777777" w:rsidR="006260B2" w:rsidRDefault="006260B2" w:rsidP="006260B2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a) a szociális célú tűzifa igénylésére irányuló kérelmet határidőben  </w:t>
      </w:r>
    </w:p>
    <w:p w14:paraId="46C4932C" w14:textId="77777777" w:rsidR="006260B2" w:rsidRDefault="006260B2" w:rsidP="006260B2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    benyújtja az önkormányzathoz.</w:t>
      </w:r>
    </w:p>
    <w:p w14:paraId="7E4EE3D6" w14:textId="77777777" w:rsidR="006260B2" w:rsidRDefault="006260B2" w:rsidP="006260B2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b) akinek a háztartásában együtt élő személyek egy főre jutó</w:t>
      </w:r>
    </w:p>
    <w:p w14:paraId="33877550" w14:textId="77777777" w:rsidR="006260B2" w:rsidRDefault="006260B2" w:rsidP="006260B2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    jövedelme nem haladja meg az öregségi nyugdíj mindenkori </w:t>
      </w:r>
    </w:p>
    <w:p w14:paraId="6EAC5F8B" w14:textId="77777777" w:rsidR="006260B2" w:rsidRDefault="006260B2" w:rsidP="006260B2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    legkisebb </w:t>
      </w:r>
      <w:r w:rsidR="00E467C4">
        <w:rPr>
          <w:b w:val="0"/>
          <w:bCs/>
          <w:sz w:val="24"/>
          <w:szCs w:val="24"/>
        </w:rPr>
        <w:t>összegének 400</w:t>
      </w:r>
      <w:r w:rsidRPr="006260B2">
        <w:rPr>
          <w:b w:val="0"/>
          <w:bCs/>
          <w:sz w:val="24"/>
          <w:szCs w:val="24"/>
        </w:rPr>
        <w:t xml:space="preserve"> %-át</w:t>
      </w:r>
      <w:r>
        <w:rPr>
          <w:b w:val="0"/>
          <w:bCs/>
          <w:sz w:val="24"/>
          <w:szCs w:val="24"/>
        </w:rPr>
        <w:t xml:space="preserve">, egyszemélyes háztartás (egyedül </w:t>
      </w:r>
    </w:p>
    <w:p w14:paraId="65DA3D66" w14:textId="77777777" w:rsidR="006260B2" w:rsidRDefault="006260B2" w:rsidP="006260B2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    élő) esetén az öregségi nyugdíj mindenkori legkisebb összegének </w:t>
      </w:r>
    </w:p>
    <w:p w14:paraId="00724D19" w14:textId="77777777" w:rsidR="006260B2" w:rsidRDefault="006260B2" w:rsidP="006260B2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    </w:t>
      </w:r>
      <w:r w:rsidR="00E467C4">
        <w:rPr>
          <w:b w:val="0"/>
          <w:bCs/>
          <w:sz w:val="24"/>
          <w:szCs w:val="24"/>
        </w:rPr>
        <w:t>500</w:t>
      </w:r>
      <w:r w:rsidRPr="006260B2">
        <w:rPr>
          <w:b w:val="0"/>
          <w:bCs/>
          <w:sz w:val="24"/>
          <w:szCs w:val="24"/>
        </w:rPr>
        <w:t xml:space="preserve"> %-át,</w:t>
      </w:r>
      <w:r>
        <w:rPr>
          <w:b w:val="0"/>
          <w:bCs/>
          <w:sz w:val="24"/>
          <w:szCs w:val="24"/>
        </w:rPr>
        <w:t xml:space="preserve"> és</w:t>
      </w:r>
    </w:p>
    <w:p w14:paraId="3C045FCB" w14:textId="77777777" w:rsidR="006260B2" w:rsidRDefault="006260B2" w:rsidP="006260B2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c) fatüzelésre alkalmas fűtőberendezéssel rendelkezik.</w:t>
      </w:r>
    </w:p>
    <w:p w14:paraId="0EDBD2EE" w14:textId="77777777" w:rsidR="006260B2" w:rsidRDefault="006260B2" w:rsidP="006260B2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</w:p>
    <w:p w14:paraId="2237ADC9" w14:textId="77777777" w:rsidR="006260B2" w:rsidRDefault="006260B2" w:rsidP="006260B2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(2) A kérelem elbírálása során előnyt élveznek az</w:t>
      </w:r>
    </w:p>
    <w:p w14:paraId="4D12A9C5" w14:textId="77777777" w:rsidR="006260B2" w:rsidRDefault="006260B2" w:rsidP="006260B2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a) aktív korúak ellátására</w:t>
      </w:r>
    </w:p>
    <w:p w14:paraId="6007DBC8" w14:textId="77777777" w:rsidR="006260B2" w:rsidRDefault="006260B2" w:rsidP="006260B2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b) időskorúak járadékára jogosultak</w:t>
      </w:r>
    </w:p>
    <w:p w14:paraId="2887731B" w14:textId="77777777" w:rsidR="006260B2" w:rsidRDefault="006260B2" w:rsidP="006260B2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c) halmozottan hátrányos helyzetű gyermeket nevelő családok</w:t>
      </w:r>
    </w:p>
    <w:p w14:paraId="6F57986A" w14:textId="77777777" w:rsidR="006260B2" w:rsidRDefault="006260B2" w:rsidP="006260B2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d) kiskorú gyermeket nevelők</w:t>
      </w:r>
    </w:p>
    <w:p w14:paraId="0E7F10E6" w14:textId="77777777" w:rsidR="006260B2" w:rsidRDefault="006260B2" w:rsidP="006260B2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f) egyedül élő időskorúak</w:t>
      </w:r>
    </w:p>
    <w:p w14:paraId="3BB7FABB" w14:textId="77777777" w:rsidR="006260B2" w:rsidRDefault="006260B2" w:rsidP="006260B2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</w:p>
    <w:p w14:paraId="1C1AB419" w14:textId="77777777" w:rsidR="006260B2" w:rsidRDefault="006260B2" w:rsidP="006260B2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14:paraId="477BE698" w14:textId="77777777" w:rsidR="006260B2" w:rsidRDefault="006260B2" w:rsidP="006260B2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14:paraId="774A21F1" w14:textId="77777777" w:rsidR="006260B2" w:rsidRDefault="006260B2" w:rsidP="006260B2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14:paraId="72051AC0" w14:textId="77777777" w:rsidR="006260B2" w:rsidRDefault="006260B2" w:rsidP="006260B2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14:paraId="48E02FDC" w14:textId="77777777" w:rsidR="006260B2" w:rsidRDefault="006260B2" w:rsidP="006260B2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14:paraId="5B98EB5A" w14:textId="77777777" w:rsidR="006260B2" w:rsidRDefault="006260B2" w:rsidP="006260B2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14:paraId="1489D322" w14:textId="77777777" w:rsidR="006260B2" w:rsidRDefault="006260B2" w:rsidP="006260B2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14:paraId="0675875D" w14:textId="77777777" w:rsidR="006260B2" w:rsidRDefault="006260B2" w:rsidP="006260B2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lastRenderedPageBreak/>
        <w:t>4.§</w:t>
      </w:r>
    </w:p>
    <w:p w14:paraId="65D69D40" w14:textId="77777777" w:rsidR="006260B2" w:rsidRDefault="006260B2" w:rsidP="006260B2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</w:p>
    <w:p w14:paraId="755B8F5E" w14:textId="77777777" w:rsidR="006260B2" w:rsidRDefault="006260B2" w:rsidP="006260B2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(3) A kérelmek benyújtási határideje</w:t>
      </w:r>
      <w:r w:rsidRPr="00B95E56">
        <w:rPr>
          <w:b w:val="0"/>
          <w:bCs/>
          <w:sz w:val="24"/>
          <w:szCs w:val="24"/>
        </w:rPr>
        <w:t xml:space="preserve">: </w:t>
      </w:r>
      <w:r w:rsidR="00B95E56" w:rsidRPr="00B95E56">
        <w:rPr>
          <w:b w:val="0"/>
          <w:bCs/>
          <w:sz w:val="24"/>
          <w:szCs w:val="24"/>
        </w:rPr>
        <w:t>2020. október 28.</w:t>
      </w:r>
      <w:r w:rsidR="00F519F2" w:rsidRPr="00B95E56">
        <w:rPr>
          <w:b w:val="0"/>
          <w:bCs/>
          <w:sz w:val="24"/>
          <w:szCs w:val="24"/>
        </w:rPr>
        <w:t xml:space="preserve"> </w:t>
      </w:r>
      <w:r w:rsidRPr="00B95E56">
        <w:rPr>
          <w:b w:val="0"/>
          <w:bCs/>
          <w:sz w:val="24"/>
          <w:szCs w:val="24"/>
        </w:rPr>
        <w:t>A</w:t>
      </w:r>
      <w:r>
        <w:rPr>
          <w:b w:val="0"/>
          <w:bCs/>
          <w:sz w:val="24"/>
          <w:szCs w:val="24"/>
        </w:rPr>
        <w:t xml:space="preserve"> határidő elmulasztása jogvesztő.</w:t>
      </w:r>
    </w:p>
    <w:p w14:paraId="5497F14C" w14:textId="77777777" w:rsidR="006260B2" w:rsidRDefault="006260B2" w:rsidP="006260B2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(4) A kérelem benyújtása az 1. melléklet szerinti nyomtatvány</w:t>
      </w:r>
      <w:r w:rsidR="003C3A91">
        <w:rPr>
          <w:b w:val="0"/>
          <w:bCs/>
          <w:sz w:val="24"/>
          <w:szCs w:val="24"/>
        </w:rPr>
        <w:t>on történik, a kérelmeket a Győrvári</w:t>
      </w:r>
      <w:r>
        <w:rPr>
          <w:b w:val="0"/>
          <w:bCs/>
          <w:sz w:val="24"/>
          <w:szCs w:val="24"/>
        </w:rPr>
        <w:t xml:space="preserve"> Közös Önkormányzati </w:t>
      </w:r>
      <w:r w:rsidR="003C3A91">
        <w:rPr>
          <w:b w:val="0"/>
          <w:bCs/>
          <w:sz w:val="24"/>
          <w:szCs w:val="24"/>
        </w:rPr>
        <w:t>Hivatalban és</w:t>
      </w:r>
      <w:r w:rsidR="00F519F2" w:rsidRPr="00F519F2">
        <w:rPr>
          <w:b w:val="0"/>
          <w:bCs/>
          <w:sz w:val="24"/>
          <w:szCs w:val="24"/>
        </w:rPr>
        <w:t xml:space="preserve"> Pácsony Község Önkormányz</w:t>
      </w:r>
      <w:r w:rsidR="007C2DB2">
        <w:rPr>
          <w:b w:val="0"/>
          <w:bCs/>
          <w:sz w:val="24"/>
          <w:szCs w:val="24"/>
        </w:rPr>
        <w:t>ati Hivatalában</w:t>
      </w:r>
      <w:r>
        <w:rPr>
          <w:b w:val="0"/>
          <w:bCs/>
          <w:sz w:val="24"/>
          <w:szCs w:val="24"/>
        </w:rPr>
        <w:t xml:space="preserve"> lehet leadni.</w:t>
      </w:r>
    </w:p>
    <w:p w14:paraId="6410DD07" w14:textId="77777777" w:rsidR="006260B2" w:rsidRDefault="006260B2" w:rsidP="006260B2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(5) A tűzifa átvételét a jogosult e rendelet 2. mellékletét képező átvételi elismervény aláírásával igazolja. </w:t>
      </w:r>
    </w:p>
    <w:p w14:paraId="75FC4F60" w14:textId="44370243" w:rsidR="006260B2" w:rsidRPr="007C2DB2" w:rsidRDefault="006260B2" w:rsidP="006260B2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(6</w:t>
      </w:r>
      <w:r w:rsidRPr="007C2DB2">
        <w:rPr>
          <w:b w:val="0"/>
          <w:bCs/>
          <w:sz w:val="24"/>
          <w:szCs w:val="24"/>
        </w:rPr>
        <w:t>) Pácsony Község Önkormányzata Képviselő-testülete a szociális célú tűzifa juttatásával kapcsolatos valamennyi hatáskört a polgármesterre ruházz</w:t>
      </w:r>
      <w:r w:rsidR="00373956">
        <w:rPr>
          <w:b w:val="0"/>
          <w:bCs/>
          <w:sz w:val="24"/>
          <w:szCs w:val="24"/>
        </w:rPr>
        <w:t>a</w:t>
      </w:r>
      <w:r w:rsidRPr="007C2DB2">
        <w:rPr>
          <w:b w:val="0"/>
          <w:bCs/>
          <w:sz w:val="24"/>
          <w:szCs w:val="24"/>
        </w:rPr>
        <w:t xml:space="preserve"> át.</w:t>
      </w:r>
    </w:p>
    <w:p w14:paraId="6B7DFD0D" w14:textId="77777777" w:rsidR="006260B2" w:rsidRPr="008E1211" w:rsidRDefault="006260B2" w:rsidP="006260B2">
      <w:pPr>
        <w:ind w:right="514"/>
        <w:jc w:val="center"/>
        <w:rPr>
          <w:bCs/>
          <w:color w:val="FF0000"/>
        </w:rPr>
      </w:pPr>
    </w:p>
    <w:p w14:paraId="5B61BA35" w14:textId="77777777" w:rsidR="006260B2" w:rsidRDefault="006260B2" w:rsidP="006260B2">
      <w:pPr>
        <w:ind w:right="514"/>
        <w:jc w:val="center"/>
        <w:rPr>
          <w:bCs/>
        </w:rPr>
      </w:pPr>
      <w:r>
        <w:rPr>
          <w:bCs/>
        </w:rPr>
        <w:t>5. §.</w:t>
      </w:r>
    </w:p>
    <w:p w14:paraId="4F315F0A" w14:textId="77777777" w:rsidR="006260B2" w:rsidRDefault="006260B2" w:rsidP="006260B2">
      <w:pPr>
        <w:ind w:right="514"/>
        <w:jc w:val="center"/>
        <w:rPr>
          <w:bCs/>
        </w:rPr>
      </w:pPr>
    </w:p>
    <w:p w14:paraId="3417F007" w14:textId="77777777" w:rsidR="006260B2" w:rsidRDefault="006260B2" w:rsidP="007C2DB2">
      <w:pPr>
        <w:ind w:right="514"/>
        <w:jc w:val="both"/>
        <w:rPr>
          <w:rFonts w:ascii="Times" w:hAnsi="Times"/>
          <w:bCs/>
          <w:color w:val="000000"/>
        </w:rPr>
      </w:pPr>
      <w:r>
        <w:rPr>
          <w:b/>
          <w:bCs/>
        </w:rPr>
        <w:t xml:space="preserve"> </w:t>
      </w:r>
      <w:r>
        <w:rPr>
          <w:bCs/>
        </w:rPr>
        <w:t>Ez a rendelet kihirdetését követő napon lép hatályba,</w:t>
      </w:r>
      <w:r w:rsidR="003C3A91">
        <w:rPr>
          <w:rFonts w:ascii="Times" w:hAnsi="Times"/>
          <w:bCs/>
          <w:color w:val="000000"/>
        </w:rPr>
        <w:t xml:space="preserve"> és 2021</w:t>
      </w:r>
      <w:r w:rsidR="00005C06">
        <w:rPr>
          <w:rFonts w:ascii="Times" w:hAnsi="Times"/>
          <w:bCs/>
          <w:color w:val="000000"/>
        </w:rPr>
        <w:t>. április 15</w:t>
      </w:r>
      <w:r>
        <w:rPr>
          <w:rFonts w:ascii="Times" w:hAnsi="Times"/>
          <w:bCs/>
          <w:color w:val="000000"/>
        </w:rPr>
        <w:t>. napján hatályát veszti.</w:t>
      </w:r>
    </w:p>
    <w:p w14:paraId="15601DE1" w14:textId="77777777" w:rsidR="006260B2" w:rsidRDefault="006260B2" w:rsidP="007C2DB2">
      <w:pPr>
        <w:ind w:right="514"/>
        <w:jc w:val="both"/>
        <w:rPr>
          <w:bCs/>
        </w:rPr>
      </w:pPr>
    </w:p>
    <w:p w14:paraId="2366F258" w14:textId="77777777" w:rsidR="006260B2" w:rsidRDefault="006260B2" w:rsidP="006260B2">
      <w:pPr>
        <w:ind w:right="514"/>
        <w:jc w:val="both"/>
      </w:pPr>
    </w:p>
    <w:p w14:paraId="3F6BD6E3" w14:textId="77777777" w:rsidR="006260B2" w:rsidRPr="00B95E56" w:rsidRDefault="003C3A91" w:rsidP="006260B2">
      <w:pPr>
        <w:ind w:right="514"/>
        <w:jc w:val="both"/>
      </w:pPr>
      <w:r>
        <w:t xml:space="preserve">Pácsony, </w:t>
      </w:r>
      <w:r w:rsidR="00B95E56" w:rsidRPr="00B95E56">
        <w:t>2020. október 12.</w:t>
      </w:r>
    </w:p>
    <w:p w14:paraId="271F8FCB" w14:textId="77777777" w:rsidR="006260B2" w:rsidRPr="00B95E56" w:rsidRDefault="006260B2" w:rsidP="006260B2">
      <w:pPr>
        <w:ind w:right="514"/>
        <w:jc w:val="both"/>
      </w:pPr>
    </w:p>
    <w:p w14:paraId="00DC239C" w14:textId="77777777" w:rsidR="006260B2" w:rsidRDefault="006260B2" w:rsidP="006260B2">
      <w:pPr>
        <w:ind w:right="514"/>
        <w:jc w:val="both"/>
      </w:pPr>
    </w:p>
    <w:p w14:paraId="184EC861" w14:textId="77777777" w:rsidR="006260B2" w:rsidRDefault="006260B2" w:rsidP="006260B2">
      <w:pPr>
        <w:ind w:right="514"/>
        <w:jc w:val="both"/>
      </w:pPr>
    </w:p>
    <w:p w14:paraId="2169E744" w14:textId="77777777" w:rsidR="006260B2" w:rsidRDefault="006260B2" w:rsidP="006260B2">
      <w:pPr>
        <w:ind w:right="514"/>
        <w:jc w:val="both"/>
      </w:pPr>
    </w:p>
    <w:p w14:paraId="76D9D941" w14:textId="77777777" w:rsidR="006260B2" w:rsidRDefault="006260B2" w:rsidP="006260B2">
      <w:pPr>
        <w:ind w:right="514"/>
        <w:jc w:val="both"/>
      </w:pPr>
    </w:p>
    <w:p w14:paraId="1E7087FE" w14:textId="04365310" w:rsidR="006260B2" w:rsidRDefault="00B95E56" w:rsidP="00B95E56">
      <w:pPr>
        <w:ind w:right="514"/>
        <w:jc w:val="both"/>
      </w:pPr>
      <w:r>
        <w:t xml:space="preserve">          Nagy István</w:t>
      </w:r>
      <w:r w:rsidR="00BE3EB8">
        <w:t xml:space="preserve"> </w:t>
      </w:r>
      <w:proofErr w:type="spellStart"/>
      <w:r w:rsidR="00BE3EB8">
        <w:t>sk</w:t>
      </w:r>
      <w:proofErr w:type="spellEnd"/>
      <w:r w:rsidR="00BE3EB8">
        <w:t>.</w:t>
      </w:r>
      <w:r w:rsidR="006260B2">
        <w:t xml:space="preserve"> </w:t>
      </w:r>
      <w:r w:rsidR="00010677">
        <w:t xml:space="preserve">     </w:t>
      </w:r>
      <w:r w:rsidR="006260B2">
        <w:t xml:space="preserve">                     </w:t>
      </w:r>
      <w:r w:rsidR="003C3A91">
        <w:t xml:space="preserve">                          Pónáczné Horváth</w:t>
      </w:r>
      <w:r w:rsidR="006260B2">
        <w:t xml:space="preserve"> Andrea</w:t>
      </w:r>
      <w:r w:rsidR="00BE3EB8">
        <w:t xml:space="preserve"> </w:t>
      </w:r>
      <w:proofErr w:type="spellStart"/>
      <w:r w:rsidR="00BE3EB8">
        <w:t>sk</w:t>
      </w:r>
      <w:proofErr w:type="spellEnd"/>
      <w:r w:rsidR="00BE3EB8">
        <w:t>.</w:t>
      </w:r>
      <w:r w:rsidR="00010677">
        <w:t xml:space="preserve"> </w:t>
      </w:r>
      <w:r>
        <w:t xml:space="preserve">             </w:t>
      </w:r>
      <w:r w:rsidR="006260B2">
        <w:tab/>
        <w:t>polgármester</w:t>
      </w:r>
      <w:r w:rsidR="006260B2">
        <w:tab/>
      </w:r>
      <w:r w:rsidR="006260B2">
        <w:tab/>
      </w:r>
      <w:r w:rsidR="006260B2">
        <w:tab/>
      </w:r>
      <w:r w:rsidR="006260B2">
        <w:tab/>
        <w:t xml:space="preserve">                      </w:t>
      </w:r>
      <w:r>
        <w:t xml:space="preserve">                </w:t>
      </w:r>
      <w:r w:rsidR="006260B2">
        <w:t xml:space="preserve">    jegyző</w:t>
      </w:r>
    </w:p>
    <w:p w14:paraId="5E1DD065" w14:textId="77777777" w:rsidR="006260B2" w:rsidRDefault="006260B2" w:rsidP="006260B2"/>
    <w:p w14:paraId="38D0AA94" w14:textId="77777777" w:rsidR="006260B2" w:rsidRDefault="006260B2" w:rsidP="006260B2"/>
    <w:p w14:paraId="382CBB38" w14:textId="77777777" w:rsidR="006260B2" w:rsidRDefault="006260B2" w:rsidP="006260B2"/>
    <w:p w14:paraId="271729D0" w14:textId="77777777" w:rsidR="006260B2" w:rsidRDefault="006260B2" w:rsidP="006260B2"/>
    <w:p w14:paraId="3EABDB91" w14:textId="77777777" w:rsidR="006260B2" w:rsidRDefault="006260B2" w:rsidP="006260B2">
      <w:r>
        <w:t xml:space="preserve">A rendelet kihirdetésre került:   </w:t>
      </w:r>
    </w:p>
    <w:p w14:paraId="62131CB2" w14:textId="77777777" w:rsidR="006260B2" w:rsidRDefault="006260B2" w:rsidP="006260B2"/>
    <w:p w14:paraId="1240BC66" w14:textId="77777777" w:rsidR="006260B2" w:rsidRPr="00B95E56" w:rsidRDefault="003C3A91" w:rsidP="006260B2">
      <w:r>
        <w:t xml:space="preserve">Pácsony, </w:t>
      </w:r>
      <w:r w:rsidR="00B95E56" w:rsidRPr="00B95E56">
        <w:t>2020. október 14.</w:t>
      </w:r>
    </w:p>
    <w:p w14:paraId="58883F77" w14:textId="0F000737" w:rsidR="006260B2" w:rsidRDefault="006260B2" w:rsidP="006260B2">
      <w:pPr>
        <w:rPr>
          <w:b/>
          <w:bCs/>
        </w:rPr>
      </w:pPr>
      <w:r>
        <w:t xml:space="preserve">                                                                    </w:t>
      </w:r>
      <w:r w:rsidR="003C3A91">
        <w:t xml:space="preserve">                          Pónáczné Horváth</w:t>
      </w:r>
      <w:r>
        <w:t xml:space="preserve"> Andrea </w:t>
      </w:r>
      <w:proofErr w:type="spellStart"/>
      <w:r w:rsidR="00BE3EB8">
        <w:t>sk</w:t>
      </w:r>
      <w:proofErr w:type="spellEnd"/>
      <w:r w:rsidR="00BE3EB8">
        <w:t>.</w:t>
      </w:r>
      <w:r w:rsidR="003C3A91">
        <w:t xml:space="preserve"> </w:t>
      </w:r>
    </w:p>
    <w:p w14:paraId="7DF78AB9" w14:textId="62863F04" w:rsidR="006260B2" w:rsidRDefault="006260B2" w:rsidP="006260B2">
      <w:pPr>
        <w:ind w:right="514" w:firstLine="708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</w:t>
      </w:r>
      <w:r w:rsidR="00B95E56">
        <w:rPr>
          <w:b/>
          <w:bCs/>
        </w:rPr>
        <w:t xml:space="preserve">           </w:t>
      </w:r>
      <w:r>
        <w:rPr>
          <w:b/>
          <w:bCs/>
        </w:rPr>
        <w:t xml:space="preserve">  </w:t>
      </w:r>
      <w:r w:rsidR="00BE3EB8">
        <w:rPr>
          <w:b/>
          <w:bCs/>
        </w:rPr>
        <w:t xml:space="preserve">     </w:t>
      </w:r>
      <w:r>
        <w:rPr>
          <w:b/>
          <w:bCs/>
        </w:rPr>
        <w:t xml:space="preserve"> </w:t>
      </w:r>
      <w:r>
        <w:t>jegyző</w:t>
      </w:r>
    </w:p>
    <w:p w14:paraId="1C91DAE3" w14:textId="77777777" w:rsidR="006260B2" w:rsidRDefault="006260B2" w:rsidP="006260B2">
      <w:pPr>
        <w:ind w:right="514"/>
        <w:jc w:val="both"/>
        <w:rPr>
          <w:b/>
          <w:bCs/>
        </w:rPr>
      </w:pPr>
    </w:p>
    <w:p w14:paraId="2286FDB9" w14:textId="77777777" w:rsidR="006260B2" w:rsidRDefault="006260B2" w:rsidP="006260B2">
      <w:pPr>
        <w:ind w:right="514"/>
        <w:jc w:val="both"/>
        <w:rPr>
          <w:b/>
          <w:bCs/>
        </w:rPr>
      </w:pPr>
    </w:p>
    <w:p w14:paraId="2FC07215" w14:textId="77777777" w:rsidR="006260B2" w:rsidRDefault="006260B2" w:rsidP="006260B2">
      <w:pPr>
        <w:rPr>
          <w:b/>
        </w:rPr>
      </w:pPr>
    </w:p>
    <w:p w14:paraId="04E55B3C" w14:textId="77777777" w:rsidR="006260B2" w:rsidRDefault="006260B2" w:rsidP="006260B2"/>
    <w:p w14:paraId="6DE9CAD6" w14:textId="77777777" w:rsidR="006260B2" w:rsidRDefault="006260B2" w:rsidP="006260B2"/>
    <w:p w14:paraId="3D175CDE" w14:textId="77777777" w:rsidR="006260B2" w:rsidRDefault="006260B2" w:rsidP="006260B2"/>
    <w:p w14:paraId="4452847E" w14:textId="77777777" w:rsidR="006260B2" w:rsidRDefault="006260B2" w:rsidP="006260B2"/>
    <w:p w14:paraId="2CB1B96E" w14:textId="77777777" w:rsidR="006260B2" w:rsidRDefault="006260B2" w:rsidP="006260B2"/>
    <w:p w14:paraId="39237AC4" w14:textId="77777777" w:rsidR="006260B2" w:rsidRDefault="006260B2" w:rsidP="006260B2"/>
    <w:p w14:paraId="212987D3" w14:textId="77777777" w:rsidR="006260B2" w:rsidRDefault="006260B2" w:rsidP="006260B2"/>
    <w:p w14:paraId="514C5C3A" w14:textId="77777777" w:rsidR="006260B2" w:rsidRDefault="006260B2" w:rsidP="006260B2"/>
    <w:p w14:paraId="797B0E35" w14:textId="77777777" w:rsidR="006260B2" w:rsidRDefault="006260B2" w:rsidP="006260B2"/>
    <w:p w14:paraId="00DD121A" w14:textId="77777777" w:rsidR="006260B2" w:rsidRDefault="006260B2" w:rsidP="006260B2"/>
    <w:p w14:paraId="3C0C12E3" w14:textId="77777777" w:rsidR="006260B2" w:rsidRDefault="006260B2" w:rsidP="006260B2"/>
    <w:sectPr w:rsidR="006260B2" w:rsidSect="00B95E5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830"/>
    <w:rsid w:val="00005C06"/>
    <w:rsid w:val="00010677"/>
    <w:rsid w:val="00056187"/>
    <w:rsid w:val="000B16C4"/>
    <w:rsid w:val="00151CFD"/>
    <w:rsid w:val="001557A9"/>
    <w:rsid w:val="00156702"/>
    <w:rsid w:val="00192E77"/>
    <w:rsid w:val="001A4875"/>
    <w:rsid w:val="001E0681"/>
    <w:rsid w:val="00272830"/>
    <w:rsid w:val="002A215C"/>
    <w:rsid w:val="002B6B25"/>
    <w:rsid w:val="00307590"/>
    <w:rsid w:val="00373956"/>
    <w:rsid w:val="003772E8"/>
    <w:rsid w:val="00385385"/>
    <w:rsid w:val="003C3A91"/>
    <w:rsid w:val="004B6E91"/>
    <w:rsid w:val="004E28B4"/>
    <w:rsid w:val="00564051"/>
    <w:rsid w:val="006260B2"/>
    <w:rsid w:val="00653EE8"/>
    <w:rsid w:val="00670358"/>
    <w:rsid w:val="006A2F7B"/>
    <w:rsid w:val="00702434"/>
    <w:rsid w:val="007062BD"/>
    <w:rsid w:val="007B09EE"/>
    <w:rsid w:val="007C2DB2"/>
    <w:rsid w:val="007E53E8"/>
    <w:rsid w:val="0084342D"/>
    <w:rsid w:val="008E1211"/>
    <w:rsid w:val="009A6CA4"/>
    <w:rsid w:val="00A41D20"/>
    <w:rsid w:val="00A47017"/>
    <w:rsid w:val="00B62823"/>
    <w:rsid w:val="00B738E6"/>
    <w:rsid w:val="00B95E56"/>
    <w:rsid w:val="00BC77BD"/>
    <w:rsid w:val="00BD576A"/>
    <w:rsid w:val="00BE3EB8"/>
    <w:rsid w:val="00C42296"/>
    <w:rsid w:val="00C53AA1"/>
    <w:rsid w:val="00C765D0"/>
    <w:rsid w:val="00CA6D5C"/>
    <w:rsid w:val="00CE077B"/>
    <w:rsid w:val="00D6243E"/>
    <w:rsid w:val="00DD732D"/>
    <w:rsid w:val="00E02323"/>
    <w:rsid w:val="00E03A18"/>
    <w:rsid w:val="00E467C4"/>
    <w:rsid w:val="00E46DF4"/>
    <w:rsid w:val="00ED19F7"/>
    <w:rsid w:val="00ED2D8F"/>
    <w:rsid w:val="00ED3E0D"/>
    <w:rsid w:val="00EE5201"/>
    <w:rsid w:val="00EF5A8B"/>
    <w:rsid w:val="00F05E1A"/>
    <w:rsid w:val="00F41C0A"/>
    <w:rsid w:val="00F519F2"/>
    <w:rsid w:val="00F87D13"/>
    <w:rsid w:val="00FA5509"/>
    <w:rsid w:val="00FC390F"/>
    <w:rsid w:val="00FE5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BBB08"/>
  <w15:docId w15:val="{0D03F06B-57F9-48CB-B030-E7DC9FAE8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7283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FCm">
    <w:name w:val="FôCím"/>
    <w:basedOn w:val="Norml"/>
    <w:rsid w:val="00272830"/>
    <w:pPr>
      <w:keepNext/>
      <w:keepLines/>
      <w:spacing w:before="480" w:after="240"/>
      <w:jc w:val="center"/>
    </w:pPr>
    <w:rPr>
      <w:b/>
      <w:sz w:val="28"/>
      <w:szCs w:val="20"/>
    </w:rPr>
  </w:style>
  <w:style w:type="table" w:styleId="Rcsostblzat">
    <w:name w:val="Table Grid"/>
    <w:basedOn w:val="Normltblzat"/>
    <w:uiPriority w:val="59"/>
    <w:rsid w:val="00A41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38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2020-10-08T09:55:00Z</cp:lastPrinted>
  <dcterms:created xsi:type="dcterms:W3CDTF">2020-10-13T12:46:00Z</dcterms:created>
  <dcterms:modified xsi:type="dcterms:W3CDTF">2020-10-13T12:48:00Z</dcterms:modified>
</cp:coreProperties>
</file>